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12CF1" w14:textId="074B0348" w:rsidR="00FE1BD2" w:rsidRPr="00F01934" w:rsidRDefault="00FE1BD2" w:rsidP="00FE1BD2">
      <w:pPr>
        <w:spacing w:after="240" w:line="276" w:lineRule="auto"/>
        <w:ind w:left="1080" w:hanging="360"/>
        <w:jc w:val="right"/>
        <w:rPr>
          <w:b/>
          <w:bCs/>
        </w:rPr>
      </w:pPr>
      <w:bookmarkStart w:id="0" w:name="_Toc107316968"/>
      <w:r w:rsidRPr="00F01934">
        <w:rPr>
          <w:b/>
          <w:bCs/>
        </w:rPr>
        <w:t>Załącznik nr 1e do SWZ</w:t>
      </w:r>
    </w:p>
    <w:p w14:paraId="18B72849" w14:textId="0F3873EE" w:rsidR="0037244F" w:rsidRDefault="0037244F" w:rsidP="007066AB">
      <w:pPr>
        <w:pStyle w:val="Nagwek1"/>
        <w:numPr>
          <w:ilvl w:val="0"/>
          <w:numId w:val="7"/>
        </w:numPr>
        <w:spacing w:after="240" w:line="276" w:lineRule="auto"/>
      </w:pPr>
      <w:r>
        <w:t xml:space="preserve">Zakup </w:t>
      </w:r>
      <w:r w:rsidR="00C922A2">
        <w:t>kserokopiarki</w:t>
      </w:r>
      <w:r>
        <w:t xml:space="preserve"> (</w:t>
      </w:r>
      <w:r w:rsidR="00AC7913">
        <w:t>1</w:t>
      </w:r>
      <w:r>
        <w:t xml:space="preserve"> szt.).</w:t>
      </w:r>
      <w:bookmarkEnd w:id="0"/>
    </w:p>
    <w:p w14:paraId="459137E9" w14:textId="09854AC2" w:rsidR="0037244F" w:rsidRDefault="00354C0C" w:rsidP="00354C0C">
      <w:r>
        <w:t xml:space="preserve">Minimalne parametry techniczne </w:t>
      </w:r>
      <w:r w:rsidR="00C922A2">
        <w:t>kserokopiarki</w:t>
      </w:r>
      <w:r w:rsidR="0037244F">
        <w:t>:</w:t>
      </w:r>
    </w:p>
    <w:p w14:paraId="214CC7F9" w14:textId="3EA8A3F6" w:rsidR="00AC7913" w:rsidRDefault="00C922A2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Kserokopiarka</w:t>
      </w:r>
      <w:r w:rsidR="00AC7913">
        <w:rPr>
          <w:rFonts w:eastAsia="Calibri" w:cstheme="minorHAnsi"/>
          <w:lang w:eastAsia="zh-CN"/>
        </w:rPr>
        <w:t xml:space="preserve"> będzie wykorzystywan</w:t>
      </w:r>
      <w:r>
        <w:rPr>
          <w:rFonts w:eastAsia="Calibri" w:cstheme="minorHAnsi"/>
          <w:lang w:eastAsia="zh-CN"/>
        </w:rPr>
        <w:t>a na potrzeby biura obsługi interesanta</w:t>
      </w:r>
    </w:p>
    <w:p w14:paraId="66A6E97C" w14:textId="751031C9" w:rsidR="00C922A2" w:rsidRDefault="00C922A2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Funkcje: drukowanie, kopiowanie, skanowanie </w:t>
      </w:r>
    </w:p>
    <w:p w14:paraId="1214D0DE" w14:textId="77777777" w:rsidR="00CD1568" w:rsidRDefault="00CD1568" w:rsidP="00CD15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D1568">
        <w:rPr>
          <w:rFonts w:eastAsia="Calibri" w:cstheme="minorHAnsi"/>
          <w:lang w:eastAsia="zh-CN"/>
        </w:rPr>
        <w:t>Drukowanie</w:t>
      </w:r>
    </w:p>
    <w:p w14:paraId="3E631D81" w14:textId="0D0BC286" w:rsid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D1568">
        <w:rPr>
          <w:rFonts w:eastAsia="Calibri" w:cstheme="minorHAnsi"/>
          <w:lang w:eastAsia="zh-CN"/>
        </w:rPr>
        <w:t xml:space="preserve">-kolor, </w:t>
      </w:r>
      <w:r w:rsidR="00082350">
        <w:rPr>
          <w:rFonts w:eastAsia="Calibri" w:cstheme="minorHAnsi"/>
          <w:lang w:eastAsia="zh-CN"/>
        </w:rPr>
        <w:t>dwustronne</w:t>
      </w:r>
    </w:p>
    <w:p w14:paraId="4A68EC9B" w14:textId="7B6FB72D" w:rsidR="00CD1568" w:rsidRP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</w:t>
      </w:r>
      <w:r w:rsidRPr="00CD1568">
        <w:rPr>
          <w:rFonts w:eastAsia="Calibri" w:cstheme="minorHAnsi"/>
          <w:lang w:eastAsia="zh-CN"/>
        </w:rPr>
        <w:t xml:space="preserve">język drukarki: PCL5c, PCL6, </w:t>
      </w:r>
      <w:proofErr w:type="spellStart"/>
      <w:r w:rsidRPr="00CD1568">
        <w:rPr>
          <w:rFonts w:eastAsia="Calibri" w:cstheme="minorHAnsi"/>
          <w:lang w:eastAsia="zh-CN"/>
        </w:rPr>
        <w:t>PostScript</w:t>
      </w:r>
      <w:proofErr w:type="spellEnd"/>
      <w:r w:rsidRPr="00CD1568">
        <w:rPr>
          <w:rFonts w:eastAsia="Calibri" w:cstheme="minorHAnsi"/>
          <w:lang w:eastAsia="zh-CN"/>
        </w:rPr>
        <w:t xml:space="preserve"> 3 (emulacja), PDF Direct (emulacja)</w:t>
      </w:r>
    </w:p>
    <w:p w14:paraId="3649C19D" w14:textId="577063D7" w:rsidR="00CD1568" w:rsidRP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-r</w:t>
      </w:r>
      <w:r w:rsidRPr="00CD1568">
        <w:rPr>
          <w:rFonts w:eastAsia="Calibri" w:cstheme="minorHAnsi"/>
          <w:lang w:eastAsia="zh-CN"/>
        </w:rPr>
        <w:t>ozdzielczość</w:t>
      </w:r>
      <w:r w:rsidR="00FD4C15">
        <w:rPr>
          <w:rFonts w:eastAsia="Calibri" w:cstheme="minorHAnsi"/>
          <w:lang w:eastAsia="zh-CN"/>
        </w:rPr>
        <w:t>:</w:t>
      </w:r>
      <w:r w:rsidRPr="00CD1568">
        <w:rPr>
          <w:rFonts w:eastAsia="Calibri" w:cstheme="minorHAnsi"/>
          <w:lang w:eastAsia="zh-CN"/>
        </w:rPr>
        <w:t xml:space="preserve"> </w:t>
      </w:r>
      <w:r w:rsidR="005C6B58">
        <w:rPr>
          <w:rFonts w:eastAsia="Calibri" w:cstheme="minorHAnsi"/>
          <w:lang w:eastAsia="zh-CN"/>
        </w:rPr>
        <w:t>600</w:t>
      </w:r>
      <w:r w:rsidRPr="00CD1568">
        <w:rPr>
          <w:rFonts w:eastAsia="Calibri" w:cstheme="minorHAnsi"/>
          <w:lang w:eastAsia="zh-CN"/>
        </w:rPr>
        <w:t xml:space="preserve"> </w:t>
      </w:r>
      <w:proofErr w:type="spellStart"/>
      <w:r w:rsidRPr="00CD1568">
        <w:rPr>
          <w:rFonts w:eastAsia="Calibri" w:cstheme="minorHAnsi"/>
          <w:lang w:eastAsia="zh-CN"/>
        </w:rPr>
        <w:t>dpi</w:t>
      </w:r>
      <w:proofErr w:type="spellEnd"/>
    </w:p>
    <w:p w14:paraId="46956C91" w14:textId="687898D4" w:rsidR="00CD1568" w:rsidRPr="00CD1568" w:rsidRDefault="00CD1568" w:rsidP="00CD1568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-i</w:t>
      </w:r>
      <w:r w:rsidRPr="00CD1568">
        <w:rPr>
          <w:rFonts w:eastAsia="Calibri" w:cstheme="minorHAnsi"/>
          <w:lang w:eastAsia="zh-CN"/>
        </w:rPr>
        <w:t>nterfejs: Ethernet, USB</w:t>
      </w:r>
    </w:p>
    <w:p w14:paraId="0952E2EF" w14:textId="5228E3B9" w:rsidR="00CD1568" w:rsidRDefault="00CD1568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Kopiowanie</w:t>
      </w:r>
    </w:p>
    <w:p w14:paraId="5431522D" w14:textId="173258A3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FD4C15">
        <w:rPr>
          <w:rFonts w:eastAsia="Calibri" w:cstheme="minorHAnsi"/>
          <w:lang w:eastAsia="zh-CN"/>
        </w:rPr>
        <w:t xml:space="preserve">-kolor, </w:t>
      </w:r>
      <w:r w:rsidR="00082350">
        <w:rPr>
          <w:rFonts w:eastAsia="Calibri" w:cstheme="minorHAnsi"/>
          <w:lang w:eastAsia="zh-CN"/>
        </w:rPr>
        <w:t>dwustronne</w:t>
      </w:r>
    </w:p>
    <w:p w14:paraId="223E045B" w14:textId="0458696C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</w:t>
      </w:r>
      <w:proofErr w:type="gramStart"/>
      <w:r>
        <w:rPr>
          <w:rFonts w:eastAsia="Calibri" w:cstheme="minorHAnsi"/>
          <w:lang w:eastAsia="zh-CN"/>
        </w:rPr>
        <w:t>r</w:t>
      </w:r>
      <w:r w:rsidRPr="00FD4C15">
        <w:rPr>
          <w:rFonts w:eastAsia="Calibri" w:cstheme="minorHAnsi"/>
          <w:lang w:eastAsia="zh-CN"/>
        </w:rPr>
        <w:t>ozdzielczość:  600</w:t>
      </w:r>
      <w:proofErr w:type="gramEnd"/>
      <w:r w:rsidRPr="00FD4C15">
        <w:rPr>
          <w:rFonts w:eastAsia="Calibri" w:cstheme="minorHAnsi"/>
          <w:lang w:eastAsia="zh-CN"/>
        </w:rPr>
        <w:t xml:space="preserve"> </w:t>
      </w:r>
      <w:proofErr w:type="spellStart"/>
      <w:r w:rsidRPr="00FD4C15">
        <w:rPr>
          <w:rFonts w:eastAsia="Calibri" w:cstheme="minorHAnsi"/>
          <w:lang w:eastAsia="zh-CN"/>
        </w:rPr>
        <w:t>dpi</w:t>
      </w:r>
      <w:proofErr w:type="spellEnd"/>
    </w:p>
    <w:p w14:paraId="4039D267" w14:textId="6C346DEB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-z</w:t>
      </w:r>
      <w:r w:rsidRPr="00FD4C15">
        <w:rPr>
          <w:rFonts w:eastAsia="Calibri" w:cstheme="minorHAnsi"/>
          <w:lang w:eastAsia="zh-CN"/>
        </w:rPr>
        <w:t>oom: 25%-400%</w:t>
      </w:r>
    </w:p>
    <w:p w14:paraId="05B509AD" w14:textId="523DC336" w:rsidR="00CD1568" w:rsidRDefault="00FD4C15" w:rsidP="00FD4C1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Skanowanie</w:t>
      </w:r>
    </w:p>
    <w:p w14:paraId="2676D78D" w14:textId="04F1AAAC" w:rsidR="00082350" w:rsidRPr="00082350" w:rsidRDefault="00082350" w:rsidP="00082350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082350">
        <w:rPr>
          <w:rFonts w:eastAsia="Calibri" w:cstheme="minorHAnsi"/>
          <w:lang w:eastAsia="zh-CN"/>
        </w:rPr>
        <w:t>-kolor, dwustronne</w:t>
      </w:r>
    </w:p>
    <w:p w14:paraId="477F8D4D" w14:textId="53668D8C" w:rsidR="00FD4C15" w:rsidRPr="00FD4C15" w:rsidRDefault="00FD4C15" w:rsidP="00FD4C15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-r</w:t>
      </w:r>
      <w:r w:rsidRPr="00FD4C15">
        <w:rPr>
          <w:rFonts w:eastAsia="Calibri" w:cstheme="minorHAnsi"/>
          <w:lang w:eastAsia="zh-CN"/>
        </w:rPr>
        <w:t xml:space="preserve">ozdzielczość: </w:t>
      </w:r>
      <w:r w:rsidR="005C6B58">
        <w:rPr>
          <w:rFonts w:eastAsia="Calibri" w:cstheme="minorHAnsi"/>
          <w:lang w:eastAsia="zh-CN"/>
        </w:rPr>
        <w:t>600</w:t>
      </w:r>
      <w:r w:rsidRPr="00FD4C15">
        <w:rPr>
          <w:rFonts w:eastAsia="Calibri" w:cstheme="minorHAnsi"/>
          <w:lang w:eastAsia="zh-CN"/>
        </w:rPr>
        <w:t xml:space="preserve"> </w:t>
      </w:r>
      <w:proofErr w:type="spellStart"/>
      <w:r w:rsidRPr="00FD4C15">
        <w:rPr>
          <w:rFonts w:eastAsia="Calibri" w:cstheme="minorHAnsi"/>
          <w:lang w:eastAsia="zh-CN"/>
        </w:rPr>
        <w:t>dpi</w:t>
      </w:r>
      <w:proofErr w:type="spellEnd"/>
    </w:p>
    <w:p w14:paraId="3CB7D112" w14:textId="4156D89B" w:rsidR="00FD4C15" w:rsidRPr="00C922A2" w:rsidRDefault="00FD4C15" w:rsidP="00082350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-m</w:t>
      </w:r>
      <w:r w:rsidRPr="00FD4C15">
        <w:rPr>
          <w:rFonts w:eastAsia="Calibri" w:cstheme="minorHAnsi"/>
          <w:lang w:eastAsia="zh-CN"/>
        </w:rPr>
        <w:t>etoda kompresji</w:t>
      </w:r>
      <w:r>
        <w:rPr>
          <w:rFonts w:eastAsia="Calibri" w:cstheme="minorHAnsi"/>
          <w:lang w:eastAsia="zh-CN"/>
        </w:rPr>
        <w:t>:</w:t>
      </w:r>
      <w:r w:rsidRPr="00C922A2">
        <w:rPr>
          <w:rFonts w:eastAsia="Calibri" w:cstheme="minorHAnsi"/>
          <w:lang w:eastAsia="zh-CN"/>
        </w:rPr>
        <w:t xml:space="preserve"> Jednostronicowy TIFF, Jednostronicowy JPEG, Jednostronicowy PDF,</w:t>
      </w:r>
      <w:r w:rsidR="00082350">
        <w:rPr>
          <w:rFonts w:eastAsia="Calibri" w:cstheme="minorHAnsi"/>
          <w:lang w:eastAsia="zh-CN"/>
        </w:rPr>
        <w:t xml:space="preserve"> </w:t>
      </w:r>
      <w:r w:rsidRPr="00C922A2">
        <w:rPr>
          <w:rFonts w:eastAsia="Calibri" w:cstheme="minorHAnsi"/>
          <w:lang w:eastAsia="zh-CN"/>
        </w:rPr>
        <w:t>Wielostronicowy TIFF, Wielostronicowy PDF</w:t>
      </w:r>
    </w:p>
    <w:p w14:paraId="5D656FCE" w14:textId="2EF888B1" w:rsidR="00C922A2" w:rsidRPr="00082350" w:rsidRDefault="00082350" w:rsidP="00082350">
      <w:p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-t</w:t>
      </w:r>
      <w:r w:rsidR="00FD4C15" w:rsidRPr="00082350">
        <w:rPr>
          <w:rFonts w:eastAsia="Calibri" w:cstheme="minorHAnsi"/>
          <w:lang w:eastAsia="zh-CN"/>
        </w:rPr>
        <w:t>ryby skanowania E-mail, Folder, USB</w:t>
      </w:r>
    </w:p>
    <w:p w14:paraId="177F21C8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Czas nagrzewania 25 sekund</w:t>
      </w:r>
    </w:p>
    <w:p w14:paraId="033FB75F" w14:textId="28F8DED1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Prędkość wykonania pierwszego wydruku: mono</w:t>
      </w:r>
      <w:r w:rsidR="005C6B58">
        <w:rPr>
          <w:rFonts w:eastAsia="Calibri" w:cstheme="minorHAnsi"/>
          <w:lang w:eastAsia="zh-CN"/>
        </w:rPr>
        <w:t>/</w:t>
      </w:r>
      <w:r w:rsidRPr="00C922A2">
        <w:rPr>
          <w:rFonts w:eastAsia="Calibri" w:cstheme="minorHAnsi"/>
          <w:lang w:eastAsia="zh-CN"/>
        </w:rPr>
        <w:t xml:space="preserve">kolor </w:t>
      </w:r>
      <w:r w:rsidR="00885EAD">
        <w:rPr>
          <w:rFonts w:eastAsia="Calibri" w:cstheme="minorHAnsi"/>
          <w:lang w:eastAsia="zh-CN"/>
        </w:rPr>
        <w:t>10</w:t>
      </w:r>
      <w:r w:rsidRPr="00C922A2">
        <w:rPr>
          <w:rFonts w:eastAsia="Calibri" w:cstheme="minorHAnsi"/>
          <w:lang w:eastAsia="zh-CN"/>
        </w:rPr>
        <w:t xml:space="preserve"> sekund</w:t>
      </w:r>
    </w:p>
    <w:p w14:paraId="3E6A7674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 xml:space="preserve">Prędkość wydruku ciągłego 30 </w:t>
      </w:r>
      <w:proofErr w:type="spellStart"/>
      <w:r w:rsidRPr="00C922A2">
        <w:rPr>
          <w:rFonts w:eastAsia="Calibri" w:cstheme="minorHAnsi"/>
          <w:lang w:eastAsia="zh-CN"/>
        </w:rPr>
        <w:t>str.na</w:t>
      </w:r>
      <w:proofErr w:type="spellEnd"/>
      <w:r w:rsidRPr="00C922A2">
        <w:rPr>
          <w:rFonts w:eastAsia="Calibri" w:cstheme="minorHAnsi"/>
          <w:lang w:eastAsia="zh-CN"/>
        </w:rPr>
        <w:t xml:space="preserve"> min. </w:t>
      </w:r>
    </w:p>
    <w:p w14:paraId="154F09CD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Pamięć: 4 GB</w:t>
      </w:r>
    </w:p>
    <w:p w14:paraId="1437B6CC" w14:textId="77777777" w:rsidR="00C922A2" w:rsidRP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Dysk: 240 GB</w:t>
      </w:r>
    </w:p>
    <w:p w14:paraId="386C61DD" w14:textId="6CFA2C06" w:rsidR="00C922A2" w:rsidRPr="00C922A2" w:rsidRDefault="00082350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Podajnik</w:t>
      </w:r>
      <w:r w:rsidR="00C922A2" w:rsidRPr="00C922A2">
        <w:rPr>
          <w:rFonts w:eastAsia="Calibri" w:cstheme="minorHAnsi"/>
          <w:lang w:eastAsia="zh-CN"/>
        </w:rPr>
        <w:t xml:space="preserve"> ARDF 100 arkuszy</w:t>
      </w:r>
    </w:p>
    <w:p w14:paraId="060C2CEF" w14:textId="34B9F9D0" w:rsidR="00C922A2" w:rsidRDefault="00082350" w:rsidP="0008235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R</w:t>
      </w:r>
      <w:r w:rsidR="00C922A2" w:rsidRPr="00C922A2">
        <w:rPr>
          <w:rFonts w:eastAsia="Calibri" w:cstheme="minorHAnsi"/>
          <w:lang w:eastAsia="zh-CN"/>
        </w:rPr>
        <w:t>ozmiar papieru A3, A4, A5, A6, B4, B5, B6, Koperty</w:t>
      </w:r>
    </w:p>
    <w:p w14:paraId="79339B4F" w14:textId="77777777" w:rsidR="00137B68" w:rsidRDefault="00137B68" w:rsidP="00137B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C922A2">
        <w:rPr>
          <w:rFonts w:eastAsia="Calibri" w:cstheme="minorHAnsi"/>
          <w:lang w:eastAsia="zh-CN"/>
        </w:rPr>
        <w:t>Gramatura papieru Kasety: (60 - 300 g̸ m²): (60-300 g/m²)</w:t>
      </w:r>
    </w:p>
    <w:p w14:paraId="3EBCC2C2" w14:textId="4A1F624B" w:rsidR="00C922A2" w:rsidRDefault="00C922A2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137B68">
        <w:rPr>
          <w:rFonts w:eastAsia="Calibri" w:cstheme="minorHAnsi"/>
          <w:lang w:eastAsia="zh-CN"/>
        </w:rPr>
        <w:t>Kaset</w:t>
      </w:r>
      <w:r w:rsidR="00082350" w:rsidRPr="00137B68">
        <w:rPr>
          <w:rFonts w:eastAsia="Calibri" w:cstheme="minorHAnsi"/>
          <w:lang w:eastAsia="zh-CN"/>
        </w:rPr>
        <w:t>y</w:t>
      </w:r>
      <w:r w:rsidRPr="00137B68">
        <w:rPr>
          <w:rFonts w:eastAsia="Calibri" w:cstheme="minorHAnsi"/>
          <w:lang w:eastAsia="zh-CN"/>
        </w:rPr>
        <w:t xml:space="preserve"> na papier </w:t>
      </w:r>
      <w:r w:rsidR="00885EAD">
        <w:rPr>
          <w:rFonts w:eastAsia="Calibri" w:cstheme="minorHAnsi"/>
          <w:lang w:eastAsia="zh-CN"/>
        </w:rPr>
        <w:t>2</w:t>
      </w:r>
      <w:r w:rsidR="00082350" w:rsidRPr="00137B68">
        <w:rPr>
          <w:rFonts w:eastAsia="Calibri" w:cstheme="minorHAnsi"/>
          <w:lang w:eastAsia="zh-CN"/>
        </w:rPr>
        <w:t xml:space="preserve"> szt.</w:t>
      </w:r>
      <w:r w:rsidR="00137B68">
        <w:rPr>
          <w:rFonts w:eastAsia="Calibri" w:cstheme="minorHAnsi"/>
          <w:lang w:eastAsia="zh-CN"/>
        </w:rPr>
        <w:t xml:space="preserve"> 500 </w:t>
      </w:r>
      <w:proofErr w:type="spellStart"/>
      <w:r w:rsidR="00137B68">
        <w:rPr>
          <w:rFonts w:eastAsia="Calibri" w:cstheme="minorHAnsi"/>
          <w:lang w:eastAsia="zh-CN"/>
        </w:rPr>
        <w:t>szt</w:t>
      </w:r>
      <w:proofErr w:type="spellEnd"/>
      <w:r w:rsidR="00137B68" w:rsidRPr="00137B68">
        <w:rPr>
          <w:rFonts w:eastAsia="Calibri" w:cstheme="minorHAnsi"/>
          <w:lang w:eastAsia="zh-CN"/>
        </w:rPr>
        <w:t xml:space="preserve">, </w:t>
      </w:r>
      <w:r w:rsidR="00137B68">
        <w:rPr>
          <w:rFonts w:eastAsia="Calibri" w:cstheme="minorHAnsi"/>
          <w:lang w:eastAsia="zh-CN"/>
        </w:rPr>
        <w:t>t</w:t>
      </w:r>
      <w:r w:rsidRPr="00137B68">
        <w:rPr>
          <w:rFonts w:eastAsia="Calibri" w:cstheme="minorHAnsi"/>
          <w:lang w:eastAsia="zh-CN"/>
        </w:rPr>
        <w:t>aca ręczna</w:t>
      </w:r>
    </w:p>
    <w:p w14:paraId="310AA0FA" w14:textId="01D1F8E8" w:rsidR="007066AB" w:rsidRPr="00137B68" w:rsidRDefault="007066AB" w:rsidP="00C922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Szafka producenta pod kasetami</w:t>
      </w:r>
    </w:p>
    <w:p w14:paraId="6F1AB2BE" w14:textId="5AE33989" w:rsidR="0037244F" w:rsidRPr="00515E82" w:rsidRDefault="00AF629C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>Panel</w:t>
      </w:r>
      <w:r w:rsidR="00137B68">
        <w:rPr>
          <w:rFonts w:eastAsia="Calibri" w:cstheme="minorHAnsi"/>
          <w:lang w:eastAsia="zh-CN"/>
        </w:rPr>
        <w:t xml:space="preserve"> kolorowy</w:t>
      </w:r>
      <w:r w:rsidR="00AC7913">
        <w:rPr>
          <w:rFonts w:eastAsia="Calibri" w:cstheme="minorHAnsi"/>
          <w:lang w:eastAsia="zh-CN"/>
        </w:rPr>
        <w:t>:</w:t>
      </w:r>
      <w:r w:rsidR="0037244F" w:rsidRPr="00515E82">
        <w:rPr>
          <w:rFonts w:eastAsia="Calibri" w:cstheme="minorHAnsi"/>
          <w:lang w:eastAsia="zh-CN"/>
        </w:rPr>
        <w:t xml:space="preserve"> przekątn</w:t>
      </w:r>
      <w:r w:rsidR="00AC7913">
        <w:rPr>
          <w:rFonts w:eastAsia="Calibri" w:cstheme="minorHAnsi"/>
          <w:lang w:eastAsia="zh-CN"/>
        </w:rPr>
        <w:t>a</w:t>
      </w:r>
      <w:r w:rsidR="0037244F" w:rsidRPr="00515E82">
        <w:rPr>
          <w:rFonts w:eastAsia="Calibri" w:cstheme="minorHAnsi"/>
          <w:lang w:eastAsia="zh-CN"/>
        </w:rPr>
        <w:t xml:space="preserve"> </w:t>
      </w:r>
      <w:r w:rsidR="0037244F">
        <w:rPr>
          <w:rFonts w:eastAsia="Calibri" w:cstheme="minorHAnsi"/>
          <w:lang w:eastAsia="zh-CN"/>
        </w:rPr>
        <w:t>minimum</w:t>
      </w:r>
      <w:r w:rsidR="0037244F" w:rsidRPr="00515E82">
        <w:rPr>
          <w:rFonts w:eastAsia="Calibri" w:cstheme="minorHAnsi"/>
          <w:lang w:eastAsia="zh-CN"/>
        </w:rPr>
        <w:t xml:space="preserve"> </w:t>
      </w:r>
      <w:r>
        <w:rPr>
          <w:rFonts w:eastAsia="Calibri" w:cstheme="minorHAnsi"/>
          <w:lang w:eastAsia="zh-CN"/>
        </w:rPr>
        <w:t>8</w:t>
      </w:r>
      <w:r w:rsidR="0037244F" w:rsidRPr="00515E82">
        <w:rPr>
          <w:rFonts w:eastAsia="Calibri" w:cstheme="minorHAnsi"/>
          <w:lang w:eastAsia="zh-CN"/>
        </w:rPr>
        <w:t>”</w:t>
      </w:r>
      <w:r w:rsidR="0037244F">
        <w:rPr>
          <w:rFonts w:eastAsia="Calibri" w:cstheme="minorHAnsi"/>
          <w:lang w:eastAsia="zh-CN"/>
        </w:rPr>
        <w:t>.</w:t>
      </w:r>
    </w:p>
    <w:p w14:paraId="4B470A8F" w14:textId="77777777" w:rsidR="0037244F" w:rsidRDefault="0037244F" w:rsidP="0037244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lang w:eastAsia="zh-CN"/>
        </w:rPr>
      </w:pPr>
      <w:r w:rsidRPr="005773DA">
        <w:rPr>
          <w:rFonts w:eastAsia="Calibri" w:cstheme="minorHAnsi"/>
          <w:lang w:eastAsia="zh-CN"/>
        </w:rPr>
        <w:t xml:space="preserve">Gwarancja producenta min. </w:t>
      </w:r>
      <w:r>
        <w:rPr>
          <w:rFonts w:eastAsia="Calibri" w:cstheme="minorHAnsi"/>
          <w:lang w:eastAsia="zh-CN"/>
        </w:rPr>
        <w:t>24 miesiące w serwisie producenta.</w:t>
      </w:r>
    </w:p>
    <w:p w14:paraId="035259A8" w14:textId="77777777" w:rsidR="003C08FD" w:rsidRPr="0037244F" w:rsidRDefault="003C08FD" w:rsidP="0037244F"/>
    <w:sectPr w:rsidR="003C08FD" w:rsidRPr="003724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1293" w14:textId="77777777" w:rsidR="002C73B6" w:rsidRDefault="002C73B6" w:rsidP="003F03E5">
      <w:pPr>
        <w:spacing w:after="0" w:line="240" w:lineRule="auto"/>
      </w:pPr>
      <w:r>
        <w:separator/>
      </w:r>
    </w:p>
  </w:endnote>
  <w:endnote w:type="continuationSeparator" w:id="0">
    <w:p w14:paraId="3975BE19" w14:textId="77777777" w:rsidR="002C73B6" w:rsidRDefault="002C73B6" w:rsidP="003F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77B6F" w14:textId="77777777" w:rsidR="003F03E5" w:rsidRDefault="003F03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CD85" w14:textId="77777777" w:rsidR="003F03E5" w:rsidRDefault="003F03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A379D" w14:textId="77777777" w:rsidR="003F03E5" w:rsidRDefault="003F03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714F4" w14:textId="77777777" w:rsidR="002C73B6" w:rsidRDefault="002C73B6" w:rsidP="003F03E5">
      <w:pPr>
        <w:spacing w:after="0" w:line="240" w:lineRule="auto"/>
      </w:pPr>
      <w:r>
        <w:separator/>
      </w:r>
    </w:p>
  </w:footnote>
  <w:footnote w:type="continuationSeparator" w:id="0">
    <w:p w14:paraId="1606311D" w14:textId="77777777" w:rsidR="002C73B6" w:rsidRDefault="002C73B6" w:rsidP="003F0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DD42" w14:textId="77777777" w:rsidR="003F03E5" w:rsidRDefault="003F03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4556" w14:textId="77777777" w:rsidR="003F03E5" w:rsidRPr="00BD789C" w:rsidRDefault="003F03E5" w:rsidP="003F03E5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1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1"/>
  </w:p>
  <w:p w14:paraId="30B8155E" w14:textId="77777777" w:rsidR="003F03E5" w:rsidRDefault="003F03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47D8" w14:textId="77777777" w:rsidR="003F03E5" w:rsidRDefault="003F03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D2BF8"/>
    <w:multiLevelType w:val="multilevel"/>
    <w:tmpl w:val="29D2B3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AF2149D"/>
    <w:multiLevelType w:val="hybridMultilevel"/>
    <w:tmpl w:val="A69E8F20"/>
    <w:lvl w:ilvl="0" w:tplc="C2B8AD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7850AD"/>
    <w:multiLevelType w:val="multilevel"/>
    <w:tmpl w:val="7824687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7D4EB6"/>
    <w:multiLevelType w:val="hybridMultilevel"/>
    <w:tmpl w:val="5FD625DE"/>
    <w:lvl w:ilvl="0" w:tplc="4EC095E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1D45EC"/>
    <w:multiLevelType w:val="hybridMultilevel"/>
    <w:tmpl w:val="F99C94A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016B4"/>
    <w:multiLevelType w:val="multilevel"/>
    <w:tmpl w:val="6F9638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56919419">
    <w:abstractNumId w:val="1"/>
  </w:num>
  <w:num w:numId="2" w16cid:durableId="863901980">
    <w:abstractNumId w:val="2"/>
  </w:num>
  <w:num w:numId="3" w16cid:durableId="1730493605">
    <w:abstractNumId w:val="3"/>
  </w:num>
  <w:num w:numId="4" w16cid:durableId="110636589">
    <w:abstractNumId w:val="0"/>
  </w:num>
  <w:num w:numId="5" w16cid:durableId="1110857665">
    <w:abstractNumId w:val="6"/>
  </w:num>
  <w:num w:numId="6" w16cid:durableId="1087534263">
    <w:abstractNumId w:val="5"/>
  </w:num>
  <w:num w:numId="7" w16cid:durableId="227543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7845EBE-E6CE-4134-8A82-F44A12A08738}"/>
  </w:docVars>
  <w:rsids>
    <w:rsidRoot w:val="0037244F"/>
    <w:rsid w:val="00082350"/>
    <w:rsid w:val="00137B68"/>
    <w:rsid w:val="002C73B6"/>
    <w:rsid w:val="00354C0C"/>
    <w:rsid w:val="0037244F"/>
    <w:rsid w:val="003C08FD"/>
    <w:rsid w:val="003F03E5"/>
    <w:rsid w:val="00477EF8"/>
    <w:rsid w:val="005C6B58"/>
    <w:rsid w:val="005E6E89"/>
    <w:rsid w:val="007066AB"/>
    <w:rsid w:val="00885EAD"/>
    <w:rsid w:val="00A46F0B"/>
    <w:rsid w:val="00AC7913"/>
    <w:rsid w:val="00AF629C"/>
    <w:rsid w:val="00C138F0"/>
    <w:rsid w:val="00C922A2"/>
    <w:rsid w:val="00CD1568"/>
    <w:rsid w:val="00F01934"/>
    <w:rsid w:val="00FD4C15"/>
    <w:rsid w:val="00FE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E3F1"/>
  <w15:chartTrackingRefBased/>
  <w15:docId w15:val="{3324D3D1-7AB5-4C4C-A8A8-35B1E109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44F"/>
  </w:style>
  <w:style w:type="paragraph" w:styleId="Nagwek1">
    <w:name w:val="heading 1"/>
    <w:basedOn w:val="Normalny"/>
    <w:next w:val="Normalny"/>
    <w:link w:val="Nagwek1Znak"/>
    <w:uiPriority w:val="9"/>
    <w:qFormat/>
    <w:rsid w:val="00372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37244F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37244F"/>
  </w:style>
  <w:style w:type="character" w:customStyle="1" w:styleId="Nagwek1Znak">
    <w:name w:val="Nagłówek 1 Znak"/>
    <w:basedOn w:val="Domylnaczcionkaakapitu"/>
    <w:link w:val="Nagwek1"/>
    <w:uiPriority w:val="9"/>
    <w:rsid w:val="00372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C92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F0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03E5"/>
  </w:style>
  <w:style w:type="paragraph" w:styleId="Stopka">
    <w:name w:val="footer"/>
    <w:basedOn w:val="Normalny"/>
    <w:link w:val="StopkaZnak"/>
    <w:uiPriority w:val="99"/>
    <w:unhideWhenUsed/>
    <w:rsid w:val="003F0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0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7845EBE-E6CE-4134-8A82-F44A12A0873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9</cp:revision>
  <dcterms:created xsi:type="dcterms:W3CDTF">2022-08-30T19:30:00Z</dcterms:created>
  <dcterms:modified xsi:type="dcterms:W3CDTF">2022-11-22T16:32:00Z</dcterms:modified>
</cp:coreProperties>
</file>